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9D85" w14:textId="5F80AF92" w:rsidR="00965D86" w:rsidRDefault="009943F8" w:rsidP="00965D8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HRBKA 202</w:t>
      </w:r>
      <w:r w:rsidR="00D5650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</w:t>
      </w:r>
      <w:r w:rsidR="00965D8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AGM Agenda</w:t>
      </w:r>
    </w:p>
    <w:p w14:paraId="28ADFC26" w14:textId="77777777" w:rsidR="00965D86" w:rsidRDefault="00965D86" w:rsidP="00965D86">
      <w:pPr>
        <w:spacing w:after="0" w:line="240" w:lineRule="auto"/>
        <w:ind w:left="720" w:hanging="357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</w:p>
    <w:p w14:paraId="170E7EEE" w14:textId="42C2EE4D" w:rsidR="00965D86" w:rsidRPr="00E5233A" w:rsidRDefault="00422785" w:rsidP="00965D86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1. 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>Apologies received</w:t>
      </w:r>
    </w:p>
    <w:p w14:paraId="0A2CE7CB" w14:textId="77777777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6B6E3A15" w14:textId="5C8243CD" w:rsidR="00965D86" w:rsidRPr="00E5233A" w:rsidRDefault="00422785" w:rsidP="00965D86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2. 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>Minutes of 20</w:t>
      </w:r>
      <w:r w:rsidR="00D56505">
        <w:rPr>
          <w:rFonts w:ascii="Tahoma" w:hAnsi="Tahoma" w:cs="Tahoma"/>
          <w:color w:val="000000"/>
          <w:sz w:val="24"/>
          <w:szCs w:val="24"/>
          <w:u w:val="single"/>
        </w:rPr>
        <w:t>20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 xml:space="preserve"> AGM</w:t>
      </w:r>
    </w:p>
    <w:p w14:paraId="689137D2" w14:textId="5991F6D8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Questions/</w:t>
      </w:r>
      <w:r w:rsidR="00114A4A">
        <w:rPr>
          <w:rFonts w:ascii="Tahoma" w:hAnsi="Tahoma" w:cs="Tahoma"/>
          <w:color w:val="000000"/>
          <w:sz w:val="24"/>
          <w:szCs w:val="24"/>
        </w:rPr>
        <w:t>C</w:t>
      </w:r>
      <w:r>
        <w:rPr>
          <w:rFonts w:ascii="Tahoma" w:hAnsi="Tahoma" w:cs="Tahoma"/>
          <w:color w:val="000000"/>
          <w:sz w:val="24"/>
          <w:szCs w:val="24"/>
        </w:rPr>
        <w:t>orrections</w:t>
      </w:r>
      <w:r w:rsidR="00114A4A">
        <w:rPr>
          <w:rFonts w:ascii="Tahoma" w:hAnsi="Tahoma" w:cs="Tahoma"/>
          <w:color w:val="000000"/>
          <w:sz w:val="24"/>
          <w:szCs w:val="24"/>
        </w:rPr>
        <w:t>/Matters arising</w:t>
      </w:r>
      <w:r>
        <w:rPr>
          <w:rFonts w:ascii="Tahoma" w:hAnsi="Tahoma" w:cs="Tahoma"/>
          <w:color w:val="000000"/>
          <w:sz w:val="24"/>
          <w:szCs w:val="24"/>
        </w:rPr>
        <w:t xml:space="preserve"> received</w:t>
      </w:r>
    </w:p>
    <w:p w14:paraId="4FB79F73" w14:textId="34715A90" w:rsidR="001E511F" w:rsidRPr="00E5233A" w:rsidRDefault="001E511F" w:rsidP="00965D86">
      <w:pPr>
        <w:spacing w:after="0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 w:rsidRPr="00E5233A">
        <w:rPr>
          <w:rFonts w:ascii="Tahoma" w:hAnsi="Tahoma" w:cs="Tahoma"/>
          <w:i/>
          <w:iCs/>
          <w:color w:val="000000"/>
          <w:sz w:val="24"/>
          <w:szCs w:val="24"/>
        </w:rPr>
        <w:t>Description of Voting arrangements and Verification</w:t>
      </w:r>
    </w:p>
    <w:p w14:paraId="2620942E" w14:textId="37FFEABD" w:rsidR="00965D86" w:rsidRPr="00E5233A" w:rsidRDefault="00965D86" w:rsidP="00965D86">
      <w:pPr>
        <w:spacing w:after="0"/>
        <w:rPr>
          <w:rFonts w:ascii="Tahoma" w:hAnsi="Tahoma" w:cs="Tahoma"/>
          <w:b/>
          <w:bCs/>
          <w:iCs/>
          <w:color w:val="000000"/>
          <w:sz w:val="24"/>
          <w:szCs w:val="24"/>
        </w:rPr>
      </w:pPr>
      <w:r w:rsidRPr="00E5233A">
        <w:rPr>
          <w:rFonts w:ascii="Tahoma" w:hAnsi="Tahoma" w:cs="Tahoma"/>
          <w:b/>
          <w:bCs/>
          <w:iCs/>
          <w:color w:val="000000"/>
          <w:sz w:val="24"/>
          <w:szCs w:val="24"/>
        </w:rPr>
        <w:t>Vote to accept AGM 20</w:t>
      </w:r>
      <w:r w:rsidR="00D56505">
        <w:rPr>
          <w:rFonts w:ascii="Tahoma" w:hAnsi="Tahoma" w:cs="Tahoma"/>
          <w:b/>
          <w:bCs/>
          <w:iCs/>
          <w:color w:val="000000"/>
          <w:sz w:val="24"/>
          <w:szCs w:val="24"/>
        </w:rPr>
        <w:t>20</w:t>
      </w:r>
      <w:r w:rsidRPr="00E5233A">
        <w:rPr>
          <w:rFonts w:ascii="Tahoma" w:hAnsi="Tahoma" w:cs="Tahoma"/>
          <w:b/>
          <w:bCs/>
          <w:iCs/>
          <w:color w:val="000000"/>
          <w:sz w:val="24"/>
          <w:szCs w:val="24"/>
        </w:rPr>
        <w:t xml:space="preserve"> Minutes</w:t>
      </w:r>
    </w:p>
    <w:p w14:paraId="5C85059F" w14:textId="76357EE6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D522B19" w14:textId="042F1391" w:rsidR="00965D86" w:rsidRPr="00E5233A" w:rsidRDefault="00422785" w:rsidP="00965D86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3. 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 xml:space="preserve">Silence in memory </w:t>
      </w:r>
      <w:r w:rsidR="000B1110" w:rsidRPr="00E5233A">
        <w:rPr>
          <w:rFonts w:ascii="Tahoma" w:hAnsi="Tahoma" w:cs="Tahoma"/>
          <w:color w:val="000000"/>
          <w:sz w:val="24"/>
          <w:szCs w:val="24"/>
          <w:u w:val="single"/>
        </w:rPr>
        <w:t>o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>f Members who have died in last year</w:t>
      </w:r>
    </w:p>
    <w:p w14:paraId="28AD9D11" w14:textId="276F4B33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6DDB4700" w14:textId="47DE6FDA" w:rsidR="00965D86" w:rsidRDefault="00422785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4. 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>Chair</w:t>
      </w:r>
      <w:r>
        <w:rPr>
          <w:rFonts w:ascii="Tahoma" w:hAnsi="Tahoma" w:cs="Tahoma"/>
          <w:color w:val="000000"/>
          <w:sz w:val="24"/>
          <w:szCs w:val="24"/>
          <w:u w:val="single"/>
        </w:rPr>
        <w:t>person</w:t>
      </w:r>
      <w:r w:rsidR="00114A4A" w:rsidRPr="00E5233A">
        <w:rPr>
          <w:rFonts w:ascii="Tahoma" w:hAnsi="Tahoma" w:cs="Tahoma"/>
          <w:color w:val="000000"/>
          <w:sz w:val="24"/>
          <w:szCs w:val="24"/>
          <w:u w:val="single"/>
        </w:rPr>
        <w:t>’s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 xml:space="preserve"> report</w:t>
      </w:r>
      <w:r w:rsidR="000B1110" w:rsidRPr="00E5233A">
        <w:rPr>
          <w:rFonts w:ascii="Tahoma" w:hAnsi="Tahoma" w:cs="Tahoma"/>
          <w:color w:val="000000"/>
          <w:sz w:val="24"/>
          <w:szCs w:val="24"/>
          <w:u w:val="single"/>
        </w:rPr>
        <w:t>.</w:t>
      </w:r>
      <w:r w:rsidR="00E5233A">
        <w:rPr>
          <w:rFonts w:ascii="Tahoma" w:hAnsi="Tahoma" w:cs="Tahoma"/>
          <w:color w:val="000000"/>
          <w:sz w:val="24"/>
          <w:szCs w:val="24"/>
        </w:rPr>
        <w:t xml:space="preserve"> Previously circulated</w:t>
      </w:r>
    </w:p>
    <w:p w14:paraId="43A47D1A" w14:textId="77777777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Answers to any questions received</w:t>
      </w:r>
    </w:p>
    <w:p w14:paraId="38A34A51" w14:textId="77777777" w:rsidR="00965D86" w:rsidRPr="00D269B0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103FB913" w14:textId="047FE201" w:rsidR="00965D86" w:rsidRDefault="00BF0E83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5. </w:t>
      </w:r>
      <w:r w:rsidR="0071694C">
        <w:rPr>
          <w:rFonts w:ascii="Tahoma" w:hAnsi="Tahoma" w:cs="Tahoma"/>
          <w:color w:val="000000"/>
          <w:sz w:val="24"/>
          <w:szCs w:val="24"/>
          <w:u w:val="single"/>
        </w:rPr>
        <w:t>Accounts</w:t>
      </w:r>
      <w:r w:rsidR="000B1110" w:rsidRPr="00E5233A">
        <w:rPr>
          <w:rFonts w:ascii="Tahoma" w:hAnsi="Tahoma" w:cs="Tahoma"/>
          <w:color w:val="000000"/>
          <w:sz w:val="24"/>
          <w:szCs w:val="24"/>
          <w:u w:val="single"/>
        </w:rPr>
        <w:t>.</w:t>
      </w:r>
      <w:r w:rsidR="00114A4A" w:rsidRPr="00114A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14A4A">
        <w:rPr>
          <w:rFonts w:ascii="Tahoma" w:hAnsi="Tahoma" w:cs="Tahoma"/>
          <w:color w:val="000000"/>
          <w:sz w:val="24"/>
          <w:szCs w:val="24"/>
        </w:rPr>
        <w:t>Previously circulated.</w:t>
      </w:r>
    </w:p>
    <w:p w14:paraId="38C3C4A6" w14:textId="77777777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Answers to any questions received</w:t>
      </w:r>
    </w:p>
    <w:p w14:paraId="495BEAD9" w14:textId="77777777" w:rsidR="00965D86" w:rsidRPr="00D269B0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39FC60F4" w14:textId="74BEE512" w:rsidR="00965D86" w:rsidRDefault="00BF0E83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6. 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>Claro Bees Ltd Report</w:t>
      </w:r>
      <w:r w:rsidR="000B1110">
        <w:rPr>
          <w:rFonts w:ascii="Tahoma" w:hAnsi="Tahoma" w:cs="Tahoma"/>
          <w:color w:val="000000"/>
          <w:sz w:val="24"/>
          <w:szCs w:val="24"/>
        </w:rPr>
        <w:t>.</w:t>
      </w:r>
      <w:r w:rsidR="00114A4A" w:rsidRPr="00114A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14A4A">
        <w:rPr>
          <w:rFonts w:ascii="Tahoma" w:hAnsi="Tahoma" w:cs="Tahoma"/>
          <w:color w:val="000000"/>
          <w:sz w:val="24"/>
          <w:szCs w:val="24"/>
        </w:rPr>
        <w:t>Previously circulated.</w:t>
      </w:r>
    </w:p>
    <w:p w14:paraId="4B0E6715" w14:textId="77777777" w:rsidR="00965D86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Answers to any questions received</w:t>
      </w:r>
    </w:p>
    <w:p w14:paraId="02956C32" w14:textId="77777777" w:rsidR="00965D86" w:rsidRPr="00D269B0" w:rsidRDefault="00965D86" w:rsidP="00965D86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7ABBAEE" w14:textId="6C2A36ED" w:rsidR="00965D86" w:rsidRPr="00D269B0" w:rsidRDefault="00BF0E83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7. </w:t>
      </w:r>
      <w:r w:rsidR="00965D86" w:rsidRPr="00D56505">
        <w:rPr>
          <w:rFonts w:ascii="Tahoma" w:hAnsi="Tahoma" w:cs="Tahoma"/>
          <w:color w:val="000000"/>
          <w:sz w:val="24"/>
          <w:szCs w:val="24"/>
          <w:u w:val="single"/>
        </w:rPr>
        <w:t>Election of officers and</w:t>
      </w:r>
      <w:r w:rsidR="00E5233A" w:rsidRPr="00D56505">
        <w:rPr>
          <w:rFonts w:ascii="Tahoma" w:hAnsi="Tahoma" w:cs="Tahoma"/>
          <w:color w:val="000000"/>
          <w:sz w:val="24"/>
          <w:szCs w:val="24"/>
          <w:u w:val="single"/>
        </w:rPr>
        <w:t xml:space="preserve"> committee m</w:t>
      </w:r>
      <w:r w:rsidR="00965D86" w:rsidRPr="00D56505">
        <w:rPr>
          <w:rFonts w:ascii="Tahoma" w:hAnsi="Tahoma" w:cs="Tahoma"/>
          <w:color w:val="000000"/>
          <w:sz w:val="24"/>
          <w:szCs w:val="24"/>
          <w:u w:val="single"/>
        </w:rPr>
        <w:t>embers</w:t>
      </w:r>
      <w:r w:rsidR="000B1110">
        <w:rPr>
          <w:rFonts w:ascii="Tahoma" w:hAnsi="Tahoma" w:cs="Tahoma"/>
          <w:color w:val="000000"/>
          <w:sz w:val="24"/>
          <w:szCs w:val="24"/>
        </w:rPr>
        <w:t>.</w:t>
      </w:r>
      <w:r w:rsidR="00114A4A">
        <w:rPr>
          <w:rFonts w:ascii="Tahoma" w:hAnsi="Tahoma" w:cs="Tahoma"/>
          <w:color w:val="000000"/>
          <w:sz w:val="24"/>
          <w:szCs w:val="24"/>
        </w:rPr>
        <w:t xml:space="preserve"> Nominations requested previously.</w:t>
      </w:r>
    </w:p>
    <w:p w14:paraId="122F4309" w14:textId="0A6B1559" w:rsidR="00965D86" w:rsidRPr="000B1110" w:rsidRDefault="000B1110" w:rsidP="000B1110">
      <w:pPr>
        <w:spacing w:after="0"/>
        <w:ind w:firstLine="720"/>
        <w:rPr>
          <w:rFonts w:ascii="Tahoma" w:hAnsi="Tahoma" w:cs="Tahoma"/>
          <w:i/>
          <w:iCs/>
          <w:color w:val="000000"/>
          <w:sz w:val="24"/>
          <w:szCs w:val="24"/>
        </w:rPr>
      </w:pPr>
      <w:r w:rsidRPr="000B1110">
        <w:rPr>
          <w:rFonts w:ascii="Tahoma" w:hAnsi="Tahoma" w:cs="Tahoma"/>
          <w:i/>
          <w:iCs/>
          <w:color w:val="000000"/>
          <w:sz w:val="24"/>
          <w:szCs w:val="24"/>
        </w:rPr>
        <w:t xml:space="preserve">Description of </w:t>
      </w:r>
      <w:r w:rsidR="00E5233A">
        <w:rPr>
          <w:rFonts w:ascii="Tahoma" w:hAnsi="Tahoma" w:cs="Tahoma"/>
          <w:i/>
          <w:iCs/>
          <w:color w:val="000000"/>
          <w:sz w:val="24"/>
          <w:szCs w:val="24"/>
        </w:rPr>
        <w:t>voting arrangements and v</w:t>
      </w:r>
      <w:r w:rsidR="00965D86" w:rsidRPr="000B1110">
        <w:rPr>
          <w:rFonts w:ascii="Tahoma" w:hAnsi="Tahoma" w:cs="Tahoma"/>
          <w:i/>
          <w:iCs/>
          <w:color w:val="000000"/>
          <w:sz w:val="24"/>
          <w:szCs w:val="24"/>
        </w:rPr>
        <w:t>erification</w:t>
      </w:r>
    </w:p>
    <w:p w14:paraId="2BDF70EE" w14:textId="148D049E" w:rsidR="000B1110" w:rsidRPr="00D269B0" w:rsidRDefault="000B1110" w:rsidP="00E5233A">
      <w:pPr>
        <w:spacing w:after="0"/>
        <w:ind w:firstLine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Nominations received</w:t>
      </w:r>
    </w:p>
    <w:p w14:paraId="1AF07368" w14:textId="77777777" w:rsidR="00E5233A" w:rsidRDefault="00E5233A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16071B86" w14:textId="3EAFFB34" w:rsidR="000B1110" w:rsidRPr="00292383" w:rsidRDefault="00E5233A" w:rsidP="00BF0E83">
      <w:pPr>
        <w:spacing w:after="0"/>
        <w:ind w:firstLine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292383">
        <w:rPr>
          <w:rFonts w:ascii="Tahoma" w:hAnsi="Tahoma" w:cs="Tahoma"/>
          <w:b/>
          <w:bCs/>
          <w:color w:val="000000"/>
          <w:sz w:val="24"/>
          <w:szCs w:val="24"/>
        </w:rPr>
        <w:t>Individual v</w:t>
      </w:r>
      <w:r w:rsidR="000B1110" w:rsidRPr="00292383">
        <w:rPr>
          <w:rFonts w:ascii="Tahoma" w:hAnsi="Tahoma" w:cs="Tahoma"/>
          <w:b/>
          <w:bCs/>
          <w:color w:val="000000"/>
          <w:sz w:val="24"/>
          <w:szCs w:val="24"/>
        </w:rPr>
        <w:t>otes for</w:t>
      </w:r>
    </w:p>
    <w:p w14:paraId="1943F68B" w14:textId="36BDDA46" w:rsidR="000B1110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Vice Chair</w:t>
      </w:r>
    </w:p>
    <w:p w14:paraId="4BC01B53" w14:textId="5A81F4BB" w:rsidR="000B1110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Treasurer</w:t>
      </w:r>
    </w:p>
    <w:p w14:paraId="46968EC9" w14:textId="2C6B7617" w:rsidR="000B1110" w:rsidRDefault="000B1110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Secretary</w:t>
      </w:r>
    </w:p>
    <w:p w14:paraId="491EB539" w14:textId="77777777" w:rsidR="00E5233A" w:rsidRDefault="00E5233A" w:rsidP="000B1110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319E0ED9" w14:textId="2257BCBD" w:rsidR="000B1110" w:rsidRPr="00292383" w:rsidRDefault="000B1110" w:rsidP="00BF0E83">
      <w:pPr>
        <w:spacing w:after="0"/>
        <w:ind w:firstLine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292383">
        <w:rPr>
          <w:rFonts w:ascii="Tahoma" w:hAnsi="Tahoma" w:cs="Tahoma"/>
          <w:b/>
          <w:bCs/>
          <w:color w:val="000000"/>
          <w:sz w:val="24"/>
          <w:szCs w:val="24"/>
        </w:rPr>
        <w:t xml:space="preserve">Committee </w:t>
      </w:r>
      <w:r w:rsidR="00E5233A" w:rsidRPr="00292383">
        <w:rPr>
          <w:rFonts w:ascii="Tahoma" w:hAnsi="Tahoma" w:cs="Tahoma"/>
          <w:b/>
          <w:bCs/>
          <w:color w:val="000000"/>
          <w:sz w:val="24"/>
          <w:szCs w:val="24"/>
        </w:rPr>
        <w:t>member v</w:t>
      </w:r>
      <w:r w:rsidRPr="00292383">
        <w:rPr>
          <w:rFonts w:ascii="Tahoma" w:hAnsi="Tahoma" w:cs="Tahoma"/>
          <w:b/>
          <w:bCs/>
          <w:color w:val="000000"/>
          <w:sz w:val="24"/>
          <w:szCs w:val="24"/>
        </w:rPr>
        <w:t>oting</w:t>
      </w:r>
    </w:p>
    <w:p w14:paraId="16BF0987" w14:textId="17702791" w:rsidR="000B1110" w:rsidRDefault="000B1110" w:rsidP="000B1110">
      <w:pPr>
        <w:spacing w:after="0"/>
        <w:ind w:left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Note</w:t>
      </w:r>
      <w:r w:rsidR="006B0F78"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t xml:space="preserve"> Committee member roles will be decided in first committee </w:t>
      </w:r>
      <w:r w:rsidR="006B0F78">
        <w:rPr>
          <w:rFonts w:ascii="Tahoma" w:hAnsi="Tahoma" w:cs="Tahoma"/>
          <w:color w:val="000000"/>
          <w:sz w:val="24"/>
          <w:szCs w:val="24"/>
        </w:rPr>
        <w:t>meeting</w:t>
      </w:r>
      <w:r>
        <w:rPr>
          <w:rFonts w:ascii="Tahoma" w:hAnsi="Tahoma" w:cs="Tahoma"/>
          <w:color w:val="000000"/>
          <w:sz w:val="24"/>
          <w:szCs w:val="24"/>
        </w:rPr>
        <w:t xml:space="preserve"> after </w:t>
      </w:r>
      <w:r w:rsidR="006B0F78">
        <w:rPr>
          <w:rFonts w:ascii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hAnsi="Tahoma" w:cs="Tahoma"/>
          <w:color w:val="000000"/>
          <w:sz w:val="24"/>
          <w:szCs w:val="24"/>
        </w:rPr>
        <w:t>AGM, as is normal.</w:t>
      </w:r>
    </w:p>
    <w:p w14:paraId="44AAB699" w14:textId="642BEC03" w:rsidR="00BF0E83" w:rsidRDefault="00BF0E83" w:rsidP="00BF0E83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1474D10D" w14:textId="6E323C56" w:rsidR="00BF0E83" w:rsidRDefault="00BF0E83" w:rsidP="00BF0E83">
      <w:pPr>
        <w:spacing w:after="0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6B0F78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Voting on appointment of Officers and Committee Members</w:t>
      </w:r>
    </w:p>
    <w:p w14:paraId="1841AB8D" w14:textId="2A5F00E3" w:rsidR="00656F6A" w:rsidRDefault="00656F6A" w:rsidP="00BF0E83">
      <w:pPr>
        <w:spacing w:after="0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14:paraId="19B1D4F1" w14:textId="0DC0AF80" w:rsidR="00656F6A" w:rsidRPr="006B0F78" w:rsidRDefault="00656F6A" w:rsidP="00BF0E83">
      <w:pPr>
        <w:spacing w:after="0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Appointment of Auditor</w:t>
      </w:r>
    </w:p>
    <w:p w14:paraId="040A2688" w14:textId="77777777" w:rsidR="00BF0E83" w:rsidRDefault="00BF0E83" w:rsidP="00BF0E83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2C8F937E" w14:textId="1A9BCCC6" w:rsidR="00BF0E83" w:rsidRPr="00292383" w:rsidRDefault="00BF0E83" w:rsidP="000B1110">
      <w:pPr>
        <w:spacing w:after="0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BF0E83">
        <w:rPr>
          <w:rFonts w:ascii="Tahoma" w:hAnsi="Tahoma" w:cs="Tahoma"/>
          <w:color w:val="000000"/>
          <w:sz w:val="24"/>
          <w:szCs w:val="24"/>
          <w:u w:val="single"/>
        </w:rPr>
        <w:t>8. Proposal to increase membership fees due to the BBKA raising the capitation levels.</w:t>
      </w:r>
      <w:r w:rsidR="00292383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  <w:r w:rsidR="00292383" w:rsidRPr="00292383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Vote</w:t>
      </w:r>
    </w:p>
    <w:p w14:paraId="7676D35D" w14:textId="479794D0" w:rsidR="00BF0E83" w:rsidRDefault="00BF0E83" w:rsidP="000B1110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</w:p>
    <w:p w14:paraId="05BE7168" w14:textId="6B4906E3" w:rsidR="00292383" w:rsidRDefault="00BF0E83" w:rsidP="00292383">
      <w:pPr>
        <w:spacing w:after="0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9. </w:t>
      </w:r>
      <w:r w:rsidR="006E5321">
        <w:rPr>
          <w:rFonts w:ascii="Tahoma" w:hAnsi="Tahoma" w:cs="Tahoma"/>
          <w:color w:val="000000"/>
          <w:sz w:val="24"/>
          <w:szCs w:val="24"/>
          <w:u w:val="single"/>
        </w:rPr>
        <w:t>Application for H</w:t>
      </w:r>
      <w:r w:rsidR="000F4033">
        <w:rPr>
          <w:rFonts w:ascii="Tahoma" w:hAnsi="Tahoma" w:cs="Tahoma"/>
          <w:color w:val="000000"/>
          <w:sz w:val="24"/>
          <w:szCs w:val="24"/>
          <w:u w:val="single"/>
        </w:rPr>
        <w:t>RBKA to change its charitable status to a Charitable Incorporated Association (CIO)</w:t>
      </w:r>
      <w:r w:rsidR="00292383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  <w:r w:rsidR="00292383" w:rsidRPr="00292383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Vote</w:t>
      </w:r>
    </w:p>
    <w:p w14:paraId="6B9A2A7F" w14:textId="145D4A0B" w:rsidR="00656F6A" w:rsidRDefault="00656F6A" w:rsidP="00292383">
      <w:pPr>
        <w:spacing w:after="0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14:paraId="59EE3DDE" w14:textId="4B06BFE3" w:rsidR="00656F6A" w:rsidRPr="00656F6A" w:rsidRDefault="00656F6A" w:rsidP="00292383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 w:rsidRPr="00656F6A">
        <w:rPr>
          <w:rFonts w:ascii="Tahoma" w:hAnsi="Tahoma" w:cs="Tahoma"/>
          <w:color w:val="000000"/>
          <w:sz w:val="24"/>
          <w:szCs w:val="24"/>
          <w:u w:val="single"/>
        </w:rPr>
        <w:t xml:space="preserve">10.  Proposition to appoint life members </w:t>
      </w:r>
    </w:p>
    <w:p w14:paraId="1D34DD7C" w14:textId="76115607" w:rsidR="00BF0E83" w:rsidRDefault="00BF0E83" w:rsidP="000B1110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</w:p>
    <w:p w14:paraId="33F2D8CF" w14:textId="54E3BCDA" w:rsidR="00FB1CF3" w:rsidRDefault="000F4033" w:rsidP="00FB1CF3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>1</w:t>
      </w:r>
      <w:r w:rsidR="00656F6A">
        <w:rPr>
          <w:rFonts w:ascii="Tahoma" w:hAnsi="Tahoma" w:cs="Tahoma"/>
          <w:color w:val="000000"/>
          <w:sz w:val="24"/>
          <w:szCs w:val="24"/>
          <w:u w:val="single"/>
        </w:rPr>
        <w:t>1</w:t>
      </w:r>
      <w:r>
        <w:rPr>
          <w:rFonts w:ascii="Tahoma" w:hAnsi="Tahoma" w:cs="Tahoma"/>
          <w:color w:val="000000"/>
          <w:sz w:val="24"/>
          <w:szCs w:val="24"/>
          <w:u w:val="single"/>
        </w:rPr>
        <w:t xml:space="preserve">. 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>Chair</w:t>
      </w:r>
      <w:r>
        <w:rPr>
          <w:rFonts w:ascii="Tahoma" w:hAnsi="Tahoma" w:cs="Tahoma"/>
          <w:color w:val="000000"/>
          <w:sz w:val="24"/>
          <w:szCs w:val="24"/>
          <w:u w:val="single"/>
        </w:rPr>
        <w:t>person</w:t>
      </w:r>
      <w:r w:rsidR="00E5233A" w:rsidRPr="00E5233A">
        <w:rPr>
          <w:rFonts w:ascii="Tahoma" w:hAnsi="Tahoma" w:cs="Tahoma"/>
          <w:color w:val="000000"/>
          <w:sz w:val="24"/>
          <w:szCs w:val="24"/>
          <w:u w:val="single"/>
        </w:rPr>
        <w:t>’s address to c</w:t>
      </w:r>
      <w:r w:rsidR="00965D86" w:rsidRPr="00E5233A">
        <w:rPr>
          <w:rFonts w:ascii="Tahoma" w:hAnsi="Tahoma" w:cs="Tahoma"/>
          <w:color w:val="000000"/>
          <w:sz w:val="24"/>
          <w:szCs w:val="24"/>
          <w:u w:val="single"/>
        </w:rPr>
        <w:t>lose meeting</w:t>
      </w:r>
      <w:r w:rsidR="00FB1CF3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</w:p>
    <w:p w14:paraId="36E8AA54" w14:textId="77777777" w:rsidR="00901AF0" w:rsidRDefault="00901AF0" w:rsidP="00FB1CF3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</w:p>
    <w:p w14:paraId="093A4BD8" w14:textId="77777777" w:rsidR="00901AF0" w:rsidRPr="00901AF0" w:rsidRDefault="00901AF0" w:rsidP="00901AF0">
      <w:pPr>
        <w:spacing w:after="0" w:line="240" w:lineRule="auto"/>
        <w:rPr>
          <w:b/>
          <w:bCs/>
          <w:u w:val="single"/>
        </w:rPr>
      </w:pPr>
      <w:r w:rsidRPr="00901AF0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Close of meeting</w:t>
      </w:r>
    </w:p>
    <w:p w14:paraId="346A9847" w14:textId="77777777" w:rsidR="00FB1CF3" w:rsidRDefault="00FB1CF3" w:rsidP="00FB1CF3">
      <w:pPr>
        <w:spacing w:after="0"/>
        <w:rPr>
          <w:rFonts w:ascii="Tahoma" w:hAnsi="Tahoma" w:cs="Tahoma"/>
          <w:color w:val="000000"/>
          <w:sz w:val="24"/>
          <w:szCs w:val="24"/>
          <w:u w:val="single"/>
        </w:rPr>
      </w:pPr>
    </w:p>
    <w:p w14:paraId="3D563BC1" w14:textId="728F64B1" w:rsidR="00FB1CF3" w:rsidRPr="00901AF0" w:rsidRDefault="00FB1CF3" w:rsidP="00FB1CF3">
      <w:pPr>
        <w:spacing w:after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901AF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Presentation of Certificates </w:t>
      </w:r>
      <w:r w:rsidR="00901AF0" w:rsidRPr="00901AF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&amp; T</w:t>
      </w:r>
      <w:r w:rsidRPr="00901AF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rophies (if the AGM is held in the Pavilion)</w:t>
      </w:r>
    </w:p>
    <w:sectPr w:rsidR="00FB1CF3" w:rsidRPr="00901AF0" w:rsidSect="00901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86"/>
    <w:rsid w:val="00053AF8"/>
    <w:rsid w:val="000B1110"/>
    <w:rsid w:val="000F4033"/>
    <w:rsid w:val="00114A4A"/>
    <w:rsid w:val="0016649E"/>
    <w:rsid w:val="001E511F"/>
    <w:rsid w:val="00292383"/>
    <w:rsid w:val="00422785"/>
    <w:rsid w:val="00563B99"/>
    <w:rsid w:val="005B0BF1"/>
    <w:rsid w:val="005B7BE8"/>
    <w:rsid w:val="00656F6A"/>
    <w:rsid w:val="006B0F78"/>
    <w:rsid w:val="006E5321"/>
    <w:rsid w:val="0071694C"/>
    <w:rsid w:val="007D6382"/>
    <w:rsid w:val="00882F81"/>
    <w:rsid w:val="00901AF0"/>
    <w:rsid w:val="00965D86"/>
    <w:rsid w:val="009943F8"/>
    <w:rsid w:val="00A814FB"/>
    <w:rsid w:val="00AC3001"/>
    <w:rsid w:val="00B07922"/>
    <w:rsid w:val="00BF0E83"/>
    <w:rsid w:val="00C36BA0"/>
    <w:rsid w:val="00D56505"/>
    <w:rsid w:val="00E5233A"/>
    <w:rsid w:val="00EB16EE"/>
    <w:rsid w:val="00FB1CF3"/>
    <w:rsid w:val="00FB75D1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4AD0F"/>
  <w15:docId w15:val="{F8753995-4434-43FF-B850-F4EA65DA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242</Words>
  <Characters>1065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Bond</dc:creator>
  <cp:keywords/>
  <dc:description/>
  <cp:lastModifiedBy>Shirley Bond</cp:lastModifiedBy>
  <cp:revision>7</cp:revision>
  <dcterms:created xsi:type="dcterms:W3CDTF">2021-09-22T06:59:00Z</dcterms:created>
  <dcterms:modified xsi:type="dcterms:W3CDTF">2021-10-12T20:22:00Z</dcterms:modified>
</cp:coreProperties>
</file>